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E680F" w14:textId="77777777" w:rsidR="00DB68AB" w:rsidRDefault="00DB68AB" w:rsidP="00DB68AB">
      <w:pPr>
        <w:spacing w:line="360" w:lineRule="auto"/>
        <w:jc w:val="center"/>
        <w:rPr>
          <w:rFonts w:ascii="宋体" w:eastAsia="宋体" w:hAnsi="宋体"/>
          <w:sz w:val="28"/>
          <w:szCs w:val="28"/>
        </w:rPr>
      </w:pPr>
      <w:r w:rsidRPr="00242261">
        <w:rPr>
          <w:rFonts w:ascii="宋体" w:eastAsia="宋体" w:hAnsi="宋体" w:hint="eastAsia"/>
          <w:sz w:val="28"/>
          <w:szCs w:val="28"/>
        </w:rPr>
        <w:t>河南省省直机关住房资金管理中心外部共享数据接入项目</w:t>
      </w:r>
    </w:p>
    <w:p w14:paraId="3DE3F156" w14:textId="1562A346" w:rsidR="00DB68AB" w:rsidRPr="00DB68AB" w:rsidRDefault="00DB68AB" w:rsidP="00DB68AB">
      <w:pPr>
        <w:spacing w:line="360" w:lineRule="auto"/>
        <w:jc w:val="center"/>
        <w:rPr>
          <w:rFonts w:ascii="宋体" w:eastAsia="宋体" w:hAnsi="宋体"/>
          <w:sz w:val="28"/>
          <w:szCs w:val="28"/>
        </w:rPr>
      </w:pPr>
      <w:r>
        <w:rPr>
          <w:rFonts w:ascii="宋体" w:eastAsia="宋体" w:hAnsi="宋体" w:hint="eastAsia"/>
          <w:sz w:val="28"/>
          <w:szCs w:val="28"/>
        </w:rPr>
        <w:t>采购需求</w:t>
      </w:r>
    </w:p>
    <w:p w14:paraId="1DE2D3AB" w14:textId="5DB71E6F" w:rsidR="00DB68AB" w:rsidRPr="00DB68AB" w:rsidRDefault="00DB68AB" w:rsidP="00DB68AB">
      <w:pPr>
        <w:spacing w:line="360" w:lineRule="auto"/>
        <w:ind w:firstLineChars="200" w:firstLine="480"/>
        <w:rPr>
          <w:rFonts w:ascii="宋体" w:eastAsia="宋体" w:hAnsi="宋体"/>
          <w:sz w:val="24"/>
          <w:szCs w:val="24"/>
        </w:rPr>
      </w:pPr>
      <w:r w:rsidRPr="00DB68AB">
        <w:rPr>
          <w:rFonts w:ascii="宋体" w:eastAsia="宋体" w:hAnsi="宋体" w:hint="eastAsia"/>
          <w:sz w:val="24"/>
          <w:szCs w:val="24"/>
        </w:rPr>
        <w:t>为落实《住房城乡建设部办公厅关于做好住房公积金数据质量提升工作的通知》的相关要求，</w:t>
      </w:r>
      <w:r w:rsidR="00DF2ADE">
        <w:rPr>
          <w:rFonts w:ascii="宋体" w:eastAsia="宋体" w:hAnsi="宋体" w:hint="eastAsia"/>
          <w:sz w:val="24"/>
          <w:szCs w:val="24"/>
        </w:rPr>
        <w:t>采购人现有系统</w:t>
      </w:r>
      <w:r w:rsidRPr="00DB68AB">
        <w:rPr>
          <w:rFonts w:ascii="宋体" w:eastAsia="宋体" w:hAnsi="宋体" w:hint="eastAsia"/>
          <w:sz w:val="24"/>
          <w:szCs w:val="24"/>
        </w:rPr>
        <w:t>接入住建部全国住房公积金数据共享平台，共享其中部分数据用于完善我中心公积金相关业务办理的信息核验功能。</w:t>
      </w:r>
    </w:p>
    <w:p w14:paraId="5F45D7E8" w14:textId="77777777" w:rsidR="00A15F4D" w:rsidRDefault="00DB68AB" w:rsidP="00DB68AB">
      <w:pPr>
        <w:spacing w:line="360" w:lineRule="auto"/>
        <w:ind w:firstLineChars="200" w:firstLine="480"/>
        <w:rPr>
          <w:rFonts w:ascii="宋体" w:eastAsia="宋体" w:hAnsi="宋体"/>
          <w:sz w:val="24"/>
          <w:szCs w:val="24"/>
        </w:rPr>
      </w:pPr>
      <w:r w:rsidRPr="00DB68AB">
        <w:rPr>
          <w:rFonts w:ascii="宋体" w:eastAsia="宋体" w:hAnsi="宋体" w:hint="eastAsia"/>
          <w:sz w:val="24"/>
          <w:szCs w:val="24"/>
        </w:rPr>
        <w:t>本项目建设内容主要包括：</w:t>
      </w:r>
    </w:p>
    <w:p w14:paraId="54E6BA79" w14:textId="328CA074" w:rsidR="00A15F4D" w:rsidRPr="00A15F4D" w:rsidRDefault="00DB68AB" w:rsidP="00A15F4D">
      <w:pPr>
        <w:pStyle w:val="a7"/>
        <w:numPr>
          <w:ilvl w:val="0"/>
          <w:numId w:val="1"/>
        </w:numPr>
        <w:spacing w:line="360" w:lineRule="auto"/>
        <w:ind w:firstLineChars="0"/>
        <w:rPr>
          <w:rFonts w:ascii="宋体" w:eastAsia="宋体" w:hAnsi="宋体"/>
          <w:sz w:val="24"/>
          <w:szCs w:val="24"/>
        </w:rPr>
      </w:pPr>
      <w:r w:rsidRPr="00A15F4D">
        <w:rPr>
          <w:rFonts w:ascii="宋体" w:eastAsia="宋体" w:hAnsi="宋体" w:hint="eastAsia"/>
          <w:sz w:val="24"/>
          <w:szCs w:val="24"/>
        </w:rPr>
        <w:t>共享接口功能设计开发对接；</w:t>
      </w:r>
    </w:p>
    <w:p w14:paraId="6FDADEA8" w14:textId="1578C33D" w:rsidR="0003625E" w:rsidRPr="00A15F4D" w:rsidRDefault="00DB68AB" w:rsidP="00A15F4D">
      <w:pPr>
        <w:spacing w:line="360" w:lineRule="auto"/>
        <w:ind w:left="480"/>
        <w:rPr>
          <w:sz w:val="24"/>
          <w:szCs w:val="24"/>
        </w:rPr>
      </w:pPr>
      <w:r w:rsidRPr="00A15F4D">
        <w:rPr>
          <w:rFonts w:ascii="宋体" w:eastAsia="宋体" w:hAnsi="宋体" w:hint="eastAsia"/>
          <w:sz w:val="24"/>
          <w:szCs w:val="24"/>
        </w:rPr>
        <w:t>第二，公积金业务系统相关业务数据核验功能开发。</w:t>
      </w:r>
    </w:p>
    <w:sectPr w:rsidR="0003625E" w:rsidRPr="00A15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F095F" w14:textId="77777777" w:rsidR="00696027" w:rsidRDefault="00696027" w:rsidP="00DB68AB">
      <w:r>
        <w:separator/>
      </w:r>
    </w:p>
  </w:endnote>
  <w:endnote w:type="continuationSeparator" w:id="0">
    <w:p w14:paraId="70C05B3D" w14:textId="77777777" w:rsidR="00696027" w:rsidRDefault="00696027" w:rsidP="00DB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6F8C2" w14:textId="77777777" w:rsidR="00696027" w:rsidRDefault="00696027" w:rsidP="00DB68AB">
      <w:r>
        <w:separator/>
      </w:r>
    </w:p>
  </w:footnote>
  <w:footnote w:type="continuationSeparator" w:id="0">
    <w:p w14:paraId="5F71ECEC" w14:textId="77777777" w:rsidR="00696027" w:rsidRDefault="00696027" w:rsidP="00DB6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F3548F"/>
    <w:multiLevelType w:val="hybridMultilevel"/>
    <w:tmpl w:val="D6145F22"/>
    <w:lvl w:ilvl="0" w:tplc="E6F004C2">
      <w:start w:val="1"/>
      <w:numFmt w:val="japaneseCounting"/>
      <w:lvlText w:val="第%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204231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5E"/>
    <w:rsid w:val="0003625E"/>
    <w:rsid w:val="000E5A0C"/>
    <w:rsid w:val="00696027"/>
    <w:rsid w:val="00A15F4D"/>
    <w:rsid w:val="00DB68AB"/>
    <w:rsid w:val="00DF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7C90C"/>
  <w15:chartTrackingRefBased/>
  <w15:docId w15:val="{2662721A-B61A-4655-A1B8-A2D8AD67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8AB"/>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8AB"/>
    <w:pPr>
      <w:tabs>
        <w:tab w:val="center" w:pos="4153"/>
        <w:tab w:val="right" w:pos="8306"/>
      </w:tabs>
      <w:snapToGrid w:val="0"/>
      <w:jc w:val="center"/>
    </w:pPr>
    <w:rPr>
      <w:sz w:val="18"/>
      <w:szCs w:val="18"/>
      <w14:ligatures w14:val="standardContextual"/>
    </w:rPr>
  </w:style>
  <w:style w:type="character" w:customStyle="1" w:styleId="a4">
    <w:name w:val="页眉 字符"/>
    <w:basedOn w:val="a0"/>
    <w:link w:val="a3"/>
    <w:uiPriority w:val="99"/>
    <w:rsid w:val="00DB68AB"/>
    <w:rPr>
      <w:sz w:val="18"/>
      <w:szCs w:val="18"/>
    </w:rPr>
  </w:style>
  <w:style w:type="paragraph" w:styleId="a5">
    <w:name w:val="footer"/>
    <w:basedOn w:val="a"/>
    <w:link w:val="a6"/>
    <w:uiPriority w:val="99"/>
    <w:unhideWhenUsed/>
    <w:rsid w:val="00DB68AB"/>
    <w:pPr>
      <w:tabs>
        <w:tab w:val="center" w:pos="4153"/>
        <w:tab w:val="right" w:pos="8306"/>
      </w:tabs>
      <w:snapToGrid w:val="0"/>
      <w:jc w:val="left"/>
    </w:pPr>
    <w:rPr>
      <w:sz w:val="18"/>
      <w:szCs w:val="18"/>
      <w14:ligatures w14:val="standardContextual"/>
    </w:rPr>
  </w:style>
  <w:style w:type="character" w:customStyle="1" w:styleId="a6">
    <w:name w:val="页脚 字符"/>
    <w:basedOn w:val="a0"/>
    <w:link w:val="a5"/>
    <w:uiPriority w:val="99"/>
    <w:rsid w:val="00DB68AB"/>
    <w:rPr>
      <w:sz w:val="18"/>
      <w:szCs w:val="18"/>
    </w:rPr>
  </w:style>
  <w:style w:type="paragraph" w:styleId="a7">
    <w:name w:val="List Paragraph"/>
    <w:basedOn w:val="a"/>
    <w:uiPriority w:val="34"/>
    <w:qFormat/>
    <w:rsid w:val="00A15F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2024-07-02T06:51:00Z</dcterms:created>
  <dcterms:modified xsi:type="dcterms:W3CDTF">2024-07-02T06:53:00Z</dcterms:modified>
</cp:coreProperties>
</file>